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72" w:rsidRPr="00BE547F" w:rsidRDefault="00F77AA3" w:rsidP="00F77AA3">
      <w:pPr>
        <w:pStyle w:val="Style10"/>
        <w:widowControl/>
        <w:ind w:left="6269"/>
        <w:jc w:val="right"/>
        <w:rPr>
          <w:rStyle w:val="FontStyle19"/>
        </w:rPr>
      </w:pPr>
      <w:r w:rsidRPr="00BE547F">
        <w:rPr>
          <w:rStyle w:val="FontStyle19"/>
        </w:rPr>
        <w:t>Приложение</w:t>
      </w:r>
      <w:r w:rsidR="006C027B">
        <w:rPr>
          <w:rStyle w:val="FontStyle19"/>
        </w:rPr>
        <w:t xml:space="preserve"> </w:t>
      </w:r>
    </w:p>
    <w:p w:rsidR="00BE547F" w:rsidRPr="00BE547F" w:rsidRDefault="00BE547F" w:rsidP="00F77AA3">
      <w:pPr>
        <w:pStyle w:val="Style10"/>
        <w:widowControl/>
        <w:ind w:left="6269"/>
        <w:jc w:val="right"/>
        <w:rPr>
          <w:rStyle w:val="FontStyle19"/>
        </w:rPr>
      </w:pPr>
      <w:r w:rsidRPr="00BE547F">
        <w:rPr>
          <w:rStyle w:val="FontStyle19"/>
        </w:rPr>
        <w:t>УТВЕРЖДЕН</w:t>
      </w:r>
      <w:r w:rsidR="00F77AA3" w:rsidRPr="00BE547F">
        <w:rPr>
          <w:rStyle w:val="FontStyle19"/>
        </w:rPr>
        <w:t xml:space="preserve"> </w:t>
      </w:r>
    </w:p>
    <w:p w:rsidR="00F77AA3" w:rsidRPr="00BE547F" w:rsidRDefault="006A7E88" w:rsidP="00F77AA3">
      <w:pPr>
        <w:pStyle w:val="Style10"/>
        <w:widowControl/>
        <w:ind w:left="6269"/>
        <w:jc w:val="right"/>
        <w:rPr>
          <w:rStyle w:val="FontStyle19"/>
        </w:rPr>
      </w:pPr>
      <w:r>
        <w:rPr>
          <w:rStyle w:val="FontStyle19"/>
        </w:rPr>
        <w:t>п</w:t>
      </w:r>
      <w:r w:rsidR="00BE547F" w:rsidRPr="00BE547F">
        <w:rPr>
          <w:rStyle w:val="FontStyle19"/>
        </w:rPr>
        <w:t xml:space="preserve">риказом </w:t>
      </w:r>
      <w:proofErr w:type="spellStart"/>
      <w:r w:rsidR="00F77AA3" w:rsidRPr="00BE547F">
        <w:rPr>
          <w:rStyle w:val="FontStyle19"/>
        </w:rPr>
        <w:t>Смоленскстата</w:t>
      </w:r>
      <w:proofErr w:type="spellEnd"/>
    </w:p>
    <w:p w:rsidR="00F77AA3" w:rsidRPr="00BE547F" w:rsidRDefault="00BE547F" w:rsidP="00BE547F">
      <w:pPr>
        <w:pStyle w:val="Style10"/>
        <w:widowControl/>
        <w:ind w:left="5549" w:firstLine="211"/>
        <w:jc w:val="left"/>
        <w:rPr>
          <w:rStyle w:val="FontStyle19"/>
        </w:rPr>
      </w:pPr>
      <w:r>
        <w:rPr>
          <w:rStyle w:val="FontStyle19"/>
        </w:rPr>
        <w:t xml:space="preserve">  </w:t>
      </w:r>
      <w:r w:rsidR="003A63E0">
        <w:rPr>
          <w:rStyle w:val="FontStyle19"/>
        </w:rPr>
        <w:t xml:space="preserve">  </w:t>
      </w:r>
      <w:r w:rsidR="0046582E">
        <w:rPr>
          <w:rStyle w:val="FontStyle19"/>
        </w:rPr>
        <w:t>от 16</w:t>
      </w:r>
      <w:r w:rsidR="00F77AA3" w:rsidRPr="00BE547F">
        <w:rPr>
          <w:rStyle w:val="FontStyle19"/>
        </w:rPr>
        <w:t xml:space="preserve"> </w:t>
      </w:r>
      <w:r w:rsidR="0046582E">
        <w:rPr>
          <w:rStyle w:val="FontStyle19"/>
        </w:rPr>
        <w:t>февраля</w:t>
      </w:r>
      <w:r w:rsidR="00586BEC" w:rsidRPr="00BE547F">
        <w:rPr>
          <w:rStyle w:val="FontStyle19"/>
        </w:rPr>
        <w:t xml:space="preserve"> </w:t>
      </w:r>
      <w:r w:rsidR="0046582E">
        <w:rPr>
          <w:rStyle w:val="FontStyle19"/>
        </w:rPr>
        <w:t>2022</w:t>
      </w:r>
      <w:r>
        <w:rPr>
          <w:rStyle w:val="FontStyle19"/>
        </w:rPr>
        <w:t>г.</w:t>
      </w:r>
      <w:r w:rsidR="0046582E">
        <w:rPr>
          <w:rStyle w:val="FontStyle19"/>
        </w:rPr>
        <w:t xml:space="preserve"> № 25</w:t>
      </w:r>
    </w:p>
    <w:p w:rsidR="00F77AA3" w:rsidRPr="00F77AA3" w:rsidRDefault="00F77AA3" w:rsidP="00F77AA3">
      <w:pPr>
        <w:pStyle w:val="Style10"/>
        <w:widowControl/>
        <w:ind w:left="6269"/>
        <w:jc w:val="right"/>
        <w:rPr>
          <w:sz w:val="22"/>
          <w:szCs w:val="28"/>
        </w:rPr>
      </w:pPr>
    </w:p>
    <w:p w:rsidR="00C22FC0" w:rsidRPr="008F5745" w:rsidRDefault="003A1C72" w:rsidP="0046582E">
      <w:pPr>
        <w:pStyle w:val="Style6"/>
        <w:widowControl/>
        <w:spacing w:before="106" w:line="317" w:lineRule="exact"/>
        <w:ind w:left="3168" w:firstLine="432"/>
        <w:jc w:val="left"/>
        <w:rPr>
          <w:rStyle w:val="FontStyle19"/>
        </w:rPr>
      </w:pPr>
      <w:r w:rsidRPr="008F5745">
        <w:rPr>
          <w:rStyle w:val="FontStyle19"/>
        </w:rPr>
        <w:t>Состав</w:t>
      </w:r>
    </w:p>
    <w:p w:rsidR="00F77AA3" w:rsidRPr="008F5745" w:rsidRDefault="00F77AA3" w:rsidP="003A0D7F">
      <w:pPr>
        <w:pStyle w:val="Style6"/>
        <w:widowControl/>
        <w:spacing w:before="106" w:line="317" w:lineRule="exact"/>
        <w:rPr>
          <w:rStyle w:val="FontStyle15"/>
        </w:rPr>
      </w:pPr>
      <w:r w:rsidRPr="008F5745">
        <w:rPr>
          <w:rStyle w:val="FontStyle19"/>
        </w:rPr>
        <w:t xml:space="preserve">Комиссии по соблюдению </w:t>
      </w:r>
      <w:r w:rsidR="008F5745" w:rsidRPr="008F5745">
        <w:rPr>
          <w:rStyle w:val="FontStyle19"/>
        </w:rPr>
        <w:t>требований к служебному поведению</w:t>
      </w:r>
      <w:r w:rsidR="008F5745">
        <w:rPr>
          <w:rStyle w:val="FontStyle19"/>
        </w:rPr>
        <w:t xml:space="preserve"> федеральных гражданский служащих Территориального органа Федеральной службы государственной статистики </w:t>
      </w:r>
      <w:r w:rsidR="003A0D7F">
        <w:rPr>
          <w:rStyle w:val="FontStyle19"/>
        </w:rPr>
        <w:t>по Смоленской области и урегулированию конфликтов интересов</w:t>
      </w:r>
    </w:p>
    <w:p w:rsidR="003A1C72" w:rsidRDefault="003A1C72" w:rsidP="003A1C72">
      <w:pPr>
        <w:pStyle w:val="Style6"/>
        <w:widowControl/>
        <w:spacing w:before="106" w:line="317" w:lineRule="exact"/>
        <w:ind w:left="1008"/>
        <w:rPr>
          <w:rStyle w:val="FontStyle15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69"/>
      </w:tblGrid>
      <w:tr w:rsidR="0068257D" w:rsidRPr="00F45B91" w:rsidTr="0046582E">
        <w:tc>
          <w:tcPr>
            <w:tcW w:w="2235" w:type="dxa"/>
          </w:tcPr>
          <w:p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Председатель</w:t>
            </w:r>
          </w:p>
          <w:p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Комиссии</w:t>
            </w:r>
          </w:p>
        </w:tc>
        <w:tc>
          <w:tcPr>
            <w:tcW w:w="4819" w:type="dxa"/>
          </w:tcPr>
          <w:p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- заместитель руководителя</w:t>
            </w:r>
          </w:p>
        </w:tc>
        <w:tc>
          <w:tcPr>
            <w:tcW w:w="2869" w:type="dxa"/>
          </w:tcPr>
          <w:p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Морозова</w:t>
            </w:r>
          </w:p>
          <w:p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Ирина Владимировна</w:t>
            </w:r>
          </w:p>
          <w:p w:rsidR="005C58CA" w:rsidRPr="00F45B91" w:rsidRDefault="005C58CA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</w:tr>
      <w:tr w:rsidR="0068257D" w:rsidRPr="00F45B91" w:rsidTr="0046582E">
        <w:tc>
          <w:tcPr>
            <w:tcW w:w="2235" w:type="dxa"/>
          </w:tcPr>
          <w:p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Заместитель</w:t>
            </w:r>
          </w:p>
          <w:p w:rsidR="0068257D" w:rsidRPr="00F45B91" w:rsidRDefault="0068257D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председателя Комиссии</w:t>
            </w:r>
          </w:p>
        </w:tc>
        <w:tc>
          <w:tcPr>
            <w:tcW w:w="4819" w:type="dxa"/>
          </w:tcPr>
          <w:p w:rsidR="0068257D" w:rsidRPr="00F45B91" w:rsidRDefault="008F4A51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- начальник</w:t>
            </w:r>
          </w:p>
          <w:p w:rsidR="008F4A51" w:rsidRPr="00F45B91" w:rsidRDefault="008F4A51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Адми</w:t>
            </w:r>
            <w:r w:rsidR="00E2717C">
              <w:rPr>
                <w:rStyle w:val="FontStyle19"/>
              </w:rPr>
              <w:t>ни</w:t>
            </w:r>
            <w:r w:rsidRPr="00F45B91">
              <w:rPr>
                <w:rStyle w:val="FontStyle19"/>
              </w:rPr>
              <w:t xml:space="preserve">стративного </w:t>
            </w:r>
            <w:r w:rsidR="007738AE" w:rsidRPr="00F45B91">
              <w:rPr>
                <w:rStyle w:val="FontStyle19"/>
              </w:rPr>
              <w:t>отдела</w:t>
            </w:r>
          </w:p>
          <w:p w:rsidR="005C58CA" w:rsidRPr="00F45B91" w:rsidRDefault="005C58CA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  <w:tc>
          <w:tcPr>
            <w:tcW w:w="2869" w:type="dxa"/>
          </w:tcPr>
          <w:p w:rsidR="0046582E" w:rsidRPr="00F45B91" w:rsidRDefault="0046582E" w:rsidP="0046582E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Ковженкина</w:t>
            </w:r>
          </w:p>
          <w:p w:rsidR="0046582E" w:rsidRPr="00F45B91" w:rsidRDefault="0046582E" w:rsidP="0046582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Надежда Фёдоровна</w:t>
            </w:r>
          </w:p>
          <w:p w:rsidR="007738AE" w:rsidRPr="00F45B91" w:rsidRDefault="007738AE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</w:tr>
      <w:tr w:rsidR="001C4704" w:rsidRPr="00F45B91" w:rsidTr="0046582E">
        <w:trPr>
          <w:trHeight w:val="637"/>
        </w:trPr>
        <w:tc>
          <w:tcPr>
            <w:tcW w:w="2235" w:type="dxa"/>
            <w:vMerge w:val="restart"/>
          </w:tcPr>
          <w:p w:rsidR="001C4704" w:rsidRPr="00F45B91" w:rsidRDefault="001C4704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Члены комиссии</w:t>
            </w:r>
          </w:p>
        </w:tc>
        <w:tc>
          <w:tcPr>
            <w:tcW w:w="4819" w:type="dxa"/>
          </w:tcPr>
          <w:p w:rsidR="001C4704" w:rsidRPr="00F45B91" w:rsidRDefault="0046582E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 xml:space="preserve">- </w:t>
            </w:r>
            <w:r w:rsidRPr="0046582E">
              <w:rPr>
                <w:rStyle w:val="FontStyle19"/>
              </w:rPr>
              <w:t>главный специалист-эксперт Административного отдела</w:t>
            </w:r>
          </w:p>
        </w:tc>
        <w:tc>
          <w:tcPr>
            <w:tcW w:w="2869" w:type="dxa"/>
          </w:tcPr>
          <w:p w:rsidR="001A2475" w:rsidRPr="00F45B91" w:rsidRDefault="0046582E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46582E">
              <w:rPr>
                <w:rStyle w:val="FontStyle19"/>
              </w:rPr>
              <w:t xml:space="preserve">Булгаков </w:t>
            </w:r>
            <w:r>
              <w:rPr>
                <w:rStyle w:val="FontStyle19"/>
              </w:rPr>
              <w:t>Илья Андреевич</w:t>
            </w:r>
          </w:p>
          <w:p w:rsidR="005C58CA" w:rsidRPr="00F45B91" w:rsidRDefault="005C58CA" w:rsidP="0046582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</w:tr>
      <w:tr w:rsidR="001C4704" w:rsidRPr="00F45B91" w:rsidTr="0046582E">
        <w:trPr>
          <w:trHeight w:val="138"/>
        </w:trPr>
        <w:tc>
          <w:tcPr>
            <w:tcW w:w="2235" w:type="dxa"/>
            <w:vMerge/>
          </w:tcPr>
          <w:p w:rsidR="001C4704" w:rsidRPr="00F45B91" w:rsidRDefault="001C4704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  <w:tc>
          <w:tcPr>
            <w:tcW w:w="4819" w:type="dxa"/>
          </w:tcPr>
          <w:p w:rsidR="001C4704" w:rsidRPr="00F45B91" w:rsidRDefault="001C4704" w:rsidP="00F45B91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 w:rsidRPr="00F45B91">
              <w:rPr>
                <w:rStyle w:val="FontStyle19"/>
              </w:rPr>
              <w:t>- веду</w:t>
            </w:r>
            <w:r w:rsidR="00276590" w:rsidRPr="00F45B91">
              <w:rPr>
                <w:rStyle w:val="FontStyle19"/>
              </w:rPr>
              <w:t xml:space="preserve">щий специалист-эксперт отдела </w:t>
            </w:r>
            <w:r w:rsidR="00A67904" w:rsidRPr="00F45B91">
              <w:rPr>
                <w:rStyle w:val="FontStyle19"/>
              </w:rPr>
              <w:t>региональных счетов</w:t>
            </w:r>
            <w:r w:rsidR="00276590" w:rsidRPr="00F45B91">
              <w:rPr>
                <w:rStyle w:val="FontStyle19"/>
              </w:rPr>
              <w:t xml:space="preserve"> и балансов</w:t>
            </w:r>
            <w:r w:rsidR="00060754">
              <w:rPr>
                <w:rStyle w:val="FontStyle19"/>
              </w:rPr>
              <w:t>, председатель Профсоюзного комитета</w:t>
            </w:r>
          </w:p>
          <w:p w:rsidR="005C58CA" w:rsidRPr="00F45B91" w:rsidRDefault="005C58CA" w:rsidP="00A67904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  <w:tc>
          <w:tcPr>
            <w:tcW w:w="2869" w:type="dxa"/>
          </w:tcPr>
          <w:p w:rsidR="001C4704" w:rsidRPr="00F45B91" w:rsidRDefault="00A67904" w:rsidP="00A67904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 xml:space="preserve">Владимирова </w:t>
            </w:r>
          </w:p>
          <w:p w:rsidR="00A67904" w:rsidRPr="00F45B91" w:rsidRDefault="00A67904" w:rsidP="00A67904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Ирина Александровна</w:t>
            </w:r>
          </w:p>
        </w:tc>
      </w:tr>
      <w:tr w:rsidR="001C4704" w:rsidRPr="00F45B91" w:rsidTr="0046582E">
        <w:trPr>
          <w:trHeight w:val="152"/>
        </w:trPr>
        <w:tc>
          <w:tcPr>
            <w:tcW w:w="2235" w:type="dxa"/>
            <w:vMerge/>
          </w:tcPr>
          <w:p w:rsidR="001C4704" w:rsidRPr="00F45B91" w:rsidRDefault="001C4704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  <w:tc>
          <w:tcPr>
            <w:tcW w:w="4819" w:type="dxa"/>
          </w:tcPr>
          <w:p w:rsidR="001C4704" w:rsidRDefault="006A7E88" w:rsidP="006A7E88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директор Смоленского филиала Финансового</w:t>
            </w:r>
            <w:r w:rsidRPr="006A7E88">
              <w:rPr>
                <w:rStyle w:val="FontStyle19"/>
              </w:rPr>
              <w:t xml:space="preserve"> университет</w:t>
            </w:r>
            <w:r>
              <w:rPr>
                <w:rStyle w:val="FontStyle19"/>
              </w:rPr>
              <w:t>а</w:t>
            </w:r>
            <w:r w:rsidRPr="006A7E88">
              <w:rPr>
                <w:rStyle w:val="FontStyle19"/>
              </w:rPr>
              <w:t xml:space="preserve"> при Правительстве Российской Федерации</w:t>
            </w:r>
            <w:r>
              <w:rPr>
                <w:rStyle w:val="FontStyle19"/>
              </w:rPr>
              <w:t>, доктор экономических наук, профессор (по согласованию)</w:t>
            </w:r>
          </w:p>
          <w:p w:rsidR="006A7E88" w:rsidRPr="00F45B91" w:rsidRDefault="006A7E88" w:rsidP="006A7E88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</w:p>
        </w:tc>
        <w:tc>
          <w:tcPr>
            <w:tcW w:w="2869" w:type="dxa"/>
          </w:tcPr>
          <w:p w:rsidR="001C4704" w:rsidRPr="00F45B91" w:rsidRDefault="0003315E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Земляк</w:t>
            </w:r>
          </w:p>
          <w:p w:rsidR="0003315E" w:rsidRPr="00F45B91" w:rsidRDefault="0003315E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Светлана Васильевна</w:t>
            </w:r>
          </w:p>
          <w:p w:rsidR="005C58CA" w:rsidRPr="00F45B91" w:rsidRDefault="005C58CA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</w:tr>
      <w:tr w:rsidR="001C4704" w:rsidRPr="00F45B91" w:rsidTr="0046582E">
        <w:trPr>
          <w:trHeight w:val="208"/>
        </w:trPr>
        <w:tc>
          <w:tcPr>
            <w:tcW w:w="2235" w:type="dxa"/>
            <w:vMerge/>
          </w:tcPr>
          <w:p w:rsidR="001C4704" w:rsidRPr="00F45B91" w:rsidRDefault="001C4704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  <w:tc>
          <w:tcPr>
            <w:tcW w:w="4819" w:type="dxa"/>
          </w:tcPr>
          <w:p w:rsidR="006A7E88" w:rsidRDefault="001A18DB" w:rsidP="00672964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 w:rsidRPr="00F45B91">
              <w:rPr>
                <w:rStyle w:val="FontStyle19"/>
              </w:rPr>
              <w:t xml:space="preserve">- </w:t>
            </w:r>
            <w:r w:rsidR="006A7E88">
              <w:rPr>
                <w:rStyle w:val="FontStyle19"/>
              </w:rPr>
              <w:t>представитель</w:t>
            </w:r>
            <w:r w:rsidR="006A7E88" w:rsidRPr="00F45B91">
              <w:rPr>
                <w:rStyle w:val="FontStyle19"/>
              </w:rPr>
              <w:t xml:space="preserve"> Общественного совета</w:t>
            </w:r>
            <w:r w:rsidR="006A7E88">
              <w:rPr>
                <w:rStyle w:val="FontStyle19"/>
              </w:rPr>
              <w:t xml:space="preserve"> при </w:t>
            </w:r>
            <w:proofErr w:type="spellStart"/>
            <w:r w:rsidR="006A7E88">
              <w:rPr>
                <w:rStyle w:val="FontStyle19"/>
              </w:rPr>
              <w:t>Смоленскстате</w:t>
            </w:r>
            <w:proofErr w:type="spellEnd"/>
            <w:r w:rsidR="006A7E88">
              <w:rPr>
                <w:rStyle w:val="FontStyle19"/>
              </w:rPr>
              <w:t xml:space="preserve"> </w:t>
            </w:r>
          </w:p>
          <w:p w:rsidR="001C4704" w:rsidRDefault="006A7E88" w:rsidP="00672964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(по согласованию)</w:t>
            </w:r>
          </w:p>
          <w:p w:rsidR="006A7E88" w:rsidRPr="00F45B91" w:rsidRDefault="006A7E88" w:rsidP="00672964">
            <w:pPr>
              <w:pStyle w:val="Style5"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</w:p>
        </w:tc>
        <w:tc>
          <w:tcPr>
            <w:tcW w:w="2869" w:type="dxa"/>
          </w:tcPr>
          <w:p w:rsidR="001C4704" w:rsidRPr="00F45B91" w:rsidRDefault="0003315E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Кожанова</w:t>
            </w:r>
          </w:p>
          <w:p w:rsidR="0003315E" w:rsidRPr="00F45B91" w:rsidRDefault="0003315E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Тамара Лаврентьевна</w:t>
            </w:r>
          </w:p>
          <w:p w:rsidR="005C58CA" w:rsidRPr="00F45B91" w:rsidRDefault="005C58CA" w:rsidP="0003315E">
            <w:pPr>
              <w:pStyle w:val="Style5"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</w:p>
        </w:tc>
      </w:tr>
      <w:tr w:rsidR="0068257D" w:rsidRPr="00F45B91" w:rsidTr="0046582E">
        <w:tc>
          <w:tcPr>
            <w:tcW w:w="2235" w:type="dxa"/>
          </w:tcPr>
          <w:p w:rsidR="0068257D" w:rsidRPr="00F45B91" w:rsidRDefault="0003315E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Секретарь Комиссии</w:t>
            </w:r>
          </w:p>
        </w:tc>
        <w:tc>
          <w:tcPr>
            <w:tcW w:w="4819" w:type="dxa"/>
          </w:tcPr>
          <w:p w:rsidR="0068257D" w:rsidRPr="00F45B91" w:rsidRDefault="0003315E" w:rsidP="00F45B91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jc w:val="left"/>
              <w:rPr>
                <w:rStyle w:val="FontStyle19"/>
              </w:rPr>
            </w:pPr>
            <w:r w:rsidRPr="00F45B91">
              <w:rPr>
                <w:rStyle w:val="FontStyle19"/>
              </w:rPr>
              <w:t>- ведущий</w:t>
            </w:r>
            <w:bookmarkStart w:id="0" w:name="_GoBack"/>
            <w:bookmarkEnd w:id="0"/>
            <w:r w:rsidRPr="00F45B91">
              <w:rPr>
                <w:rStyle w:val="FontStyle19"/>
              </w:rPr>
              <w:t xml:space="preserve"> специалист-эксперт Административного отдела</w:t>
            </w:r>
          </w:p>
        </w:tc>
        <w:tc>
          <w:tcPr>
            <w:tcW w:w="2869" w:type="dxa"/>
          </w:tcPr>
          <w:p w:rsidR="005C58CA" w:rsidRPr="00F45B91" w:rsidRDefault="005C58CA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 xml:space="preserve">Гусева </w:t>
            </w:r>
          </w:p>
          <w:p w:rsidR="0068257D" w:rsidRPr="00F45B91" w:rsidRDefault="005C58CA" w:rsidP="003A1C72">
            <w:pPr>
              <w:pStyle w:val="Style5"/>
              <w:widowControl/>
              <w:tabs>
                <w:tab w:val="left" w:pos="1133"/>
              </w:tabs>
              <w:spacing w:line="317" w:lineRule="exact"/>
              <w:ind w:firstLine="0"/>
              <w:rPr>
                <w:rStyle w:val="FontStyle19"/>
              </w:rPr>
            </w:pPr>
            <w:r w:rsidRPr="00F45B91">
              <w:rPr>
                <w:rStyle w:val="FontStyle19"/>
              </w:rPr>
              <w:t>Анна Николаевна</w:t>
            </w:r>
          </w:p>
        </w:tc>
      </w:tr>
    </w:tbl>
    <w:p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:rsidR="003A1C72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p w:rsidR="003A1C72" w:rsidRPr="00970041" w:rsidRDefault="003A1C72" w:rsidP="003A1C72">
      <w:pPr>
        <w:pStyle w:val="Style5"/>
        <w:widowControl/>
        <w:tabs>
          <w:tab w:val="left" w:pos="1133"/>
        </w:tabs>
        <w:spacing w:line="317" w:lineRule="exact"/>
        <w:ind w:firstLine="0"/>
        <w:rPr>
          <w:rStyle w:val="FontStyle19"/>
        </w:rPr>
      </w:pPr>
    </w:p>
    <w:sectPr w:rsidR="003A1C72" w:rsidRPr="00970041" w:rsidSect="003E36FB">
      <w:headerReference w:type="even" r:id="rId7"/>
      <w:headerReference w:type="default" r:id="rId8"/>
      <w:headerReference w:type="first" r:id="rId9"/>
      <w:type w:val="continuous"/>
      <w:pgSz w:w="11905" w:h="16837"/>
      <w:pgMar w:top="680" w:right="680" w:bottom="737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DD" w:rsidRDefault="00DD7EDD">
      <w:r>
        <w:separator/>
      </w:r>
    </w:p>
  </w:endnote>
  <w:endnote w:type="continuationSeparator" w:id="0">
    <w:p w:rsidR="00DD7EDD" w:rsidRDefault="00DD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DD" w:rsidRDefault="00DD7EDD">
      <w:r>
        <w:separator/>
      </w:r>
    </w:p>
  </w:footnote>
  <w:footnote w:type="continuationSeparator" w:id="0">
    <w:p w:rsidR="00DD7EDD" w:rsidRDefault="00DD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B" w:rsidRDefault="003E36FB">
    <w:pPr>
      <w:pStyle w:val="Style1"/>
      <w:widowControl/>
      <w:spacing w:line="240" w:lineRule="auto"/>
      <w:ind w:left="205" w:right="821"/>
      <w:jc w:val="right"/>
      <w:rPr>
        <w:rStyle w:val="FontStyle19"/>
      </w:rPr>
    </w:pPr>
    <w:r>
      <w:rPr>
        <w:rStyle w:val="FontStyle19"/>
      </w:rPr>
      <w:t>Приложение №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B" w:rsidRDefault="003E36FB" w:rsidP="007F1009">
    <w:pPr>
      <w:pStyle w:val="Style2"/>
      <w:widowControl/>
      <w:ind w:left="3402" w:right="-129"/>
      <w:rPr>
        <w:rStyle w:val="FontStyle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B" w:rsidRDefault="003E36FB" w:rsidP="00C22FC0">
    <w:pPr>
      <w:widowControl/>
      <w:tabs>
        <w:tab w:val="left" w:pos="726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1D3"/>
    <w:multiLevelType w:val="singleLevel"/>
    <w:tmpl w:val="44D05C6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9478CA"/>
    <w:multiLevelType w:val="singleLevel"/>
    <w:tmpl w:val="601A61F6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1A80CA1"/>
    <w:multiLevelType w:val="singleLevel"/>
    <w:tmpl w:val="F216DDF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9A0A64"/>
    <w:multiLevelType w:val="singleLevel"/>
    <w:tmpl w:val="D68EBA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CA653A"/>
    <w:multiLevelType w:val="singleLevel"/>
    <w:tmpl w:val="62EED576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583657"/>
    <w:multiLevelType w:val="singleLevel"/>
    <w:tmpl w:val="2542A2F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23E6183"/>
    <w:multiLevelType w:val="singleLevel"/>
    <w:tmpl w:val="427AB842"/>
    <w:lvl w:ilvl="0">
      <w:start w:val="1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8D0419"/>
    <w:multiLevelType w:val="singleLevel"/>
    <w:tmpl w:val="C4FA5EF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3D731D"/>
    <w:multiLevelType w:val="singleLevel"/>
    <w:tmpl w:val="E2B861F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2B00BDB"/>
    <w:multiLevelType w:val="singleLevel"/>
    <w:tmpl w:val="F8D495CE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E0A1A30"/>
    <w:multiLevelType w:val="singleLevel"/>
    <w:tmpl w:val="D68EBA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7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9A"/>
    <w:rsid w:val="00023956"/>
    <w:rsid w:val="0003315E"/>
    <w:rsid w:val="00060754"/>
    <w:rsid w:val="000A778B"/>
    <w:rsid w:val="000F1E28"/>
    <w:rsid w:val="00144133"/>
    <w:rsid w:val="001A18DB"/>
    <w:rsid w:val="001A2475"/>
    <w:rsid w:val="001C4704"/>
    <w:rsid w:val="001D3B76"/>
    <w:rsid w:val="001F35FB"/>
    <w:rsid w:val="00267B60"/>
    <w:rsid w:val="00276590"/>
    <w:rsid w:val="00285F1B"/>
    <w:rsid w:val="002E5B20"/>
    <w:rsid w:val="002F2BE7"/>
    <w:rsid w:val="00312BAC"/>
    <w:rsid w:val="0033260B"/>
    <w:rsid w:val="003357BC"/>
    <w:rsid w:val="00393C48"/>
    <w:rsid w:val="003A0D7F"/>
    <w:rsid w:val="003A1C72"/>
    <w:rsid w:val="003A63E0"/>
    <w:rsid w:val="003C49CB"/>
    <w:rsid w:val="003C719A"/>
    <w:rsid w:val="003E36FB"/>
    <w:rsid w:val="003E3DD8"/>
    <w:rsid w:val="0046582E"/>
    <w:rsid w:val="004D2C55"/>
    <w:rsid w:val="00586BEC"/>
    <w:rsid w:val="005A7892"/>
    <w:rsid w:val="005C58CA"/>
    <w:rsid w:val="005F7328"/>
    <w:rsid w:val="006572BC"/>
    <w:rsid w:val="00672964"/>
    <w:rsid w:val="0068257D"/>
    <w:rsid w:val="006A7E88"/>
    <w:rsid w:val="006B068E"/>
    <w:rsid w:val="006B66A3"/>
    <w:rsid w:val="006C027B"/>
    <w:rsid w:val="006E7233"/>
    <w:rsid w:val="00736F7D"/>
    <w:rsid w:val="00750E3D"/>
    <w:rsid w:val="00760069"/>
    <w:rsid w:val="007738AE"/>
    <w:rsid w:val="007E4E09"/>
    <w:rsid w:val="007F1009"/>
    <w:rsid w:val="008146F9"/>
    <w:rsid w:val="00867AB4"/>
    <w:rsid w:val="008F4A51"/>
    <w:rsid w:val="008F5745"/>
    <w:rsid w:val="00970041"/>
    <w:rsid w:val="009F091A"/>
    <w:rsid w:val="00A65C19"/>
    <w:rsid w:val="00A67904"/>
    <w:rsid w:val="00B36F6F"/>
    <w:rsid w:val="00B545BD"/>
    <w:rsid w:val="00B70B59"/>
    <w:rsid w:val="00BA6BFA"/>
    <w:rsid w:val="00BB243C"/>
    <w:rsid w:val="00BE547F"/>
    <w:rsid w:val="00C22FC0"/>
    <w:rsid w:val="00C33BA2"/>
    <w:rsid w:val="00C35334"/>
    <w:rsid w:val="00C57C0F"/>
    <w:rsid w:val="00CB7B60"/>
    <w:rsid w:val="00CC5635"/>
    <w:rsid w:val="00DB23E3"/>
    <w:rsid w:val="00DD7EDD"/>
    <w:rsid w:val="00E2717C"/>
    <w:rsid w:val="00E670D2"/>
    <w:rsid w:val="00ED1292"/>
    <w:rsid w:val="00EE2985"/>
    <w:rsid w:val="00F31AB7"/>
    <w:rsid w:val="00F45B91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BF8B52"/>
  <w15:docId w15:val="{DC31BE28-2AEE-4FE8-86A2-00827147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B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72BC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6572BC"/>
    <w:pPr>
      <w:jc w:val="both"/>
    </w:pPr>
  </w:style>
  <w:style w:type="paragraph" w:customStyle="1" w:styleId="Style3">
    <w:name w:val="Style3"/>
    <w:basedOn w:val="a"/>
    <w:uiPriority w:val="99"/>
    <w:rsid w:val="006572BC"/>
  </w:style>
  <w:style w:type="paragraph" w:customStyle="1" w:styleId="Style4">
    <w:name w:val="Style4"/>
    <w:basedOn w:val="a"/>
    <w:uiPriority w:val="99"/>
    <w:rsid w:val="006572BC"/>
  </w:style>
  <w:style w:type="paragraph" w:customStyle="1" w:styleId="Style5">
    <w:name w:val="Style5"/>
    <w:basedOn w:val="a"/>
    <w:uiPriority w:val="99"/>
    <w:rsid w:val="006572BC"/>
    <w:pPr>
      <w:spacing w:line="323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6572BC"/>
    <w:pPr>
      <w:jc w:val="center"/>
    </w:pPr>
  </w:style>
  <w:style w:type="paragraph" w:customStyle="1" w:styleId="Style7">
    <w:name w:val="Style7"/>
    <w:basedOn w:val="a"/>
    <w:uiPriority w:val="99"/>
    <w:rsid w:val="006572BC"/>
  </w:style>
  <w:style w:type="paragraph" w:customStyle="1" w:styleId="Style8">
    <w:name w:val="Style8"/>
    <w:basedOn w:val="a"/>
    <w:uiPriority w:val="99"/>
    <w:rsid w:val="006572BC"/>
    <w:pPr>
      <w:spacing w:line="317" w:lineRule="exact"/>
      <w:ind w:firstLine="682"/>
    </w:pPr>
  </w:style>
  <w:style w:type="paragraph" w:customStyle="1" w:styleId="Style9">
    <w:name w:val="Style9"/>
    <w:basedOn w:val="a"/>
    <w:uiPriority w:val="99"/>
    <w:rsid w:val="006572BC"/>
    <w:pPr>
      <w:spacing w:line="317" w:lineRule="exact"/>
      <w:ind w:firstLine="1258"/>
    </w:pPr>
  </w:style>
  <w:style w:type="paragraph" w:customStyle="1" w:styleId="Style10">
    <w:name w:val="Style10"/>
    <w:basedOn w:val="a"/>
    <w:uiPriority w:val="99"/>
    <w:rsid w:val="006572BC"/>
    <w:pPr>
      <w:jc w:val="center"/>
    </w:pPr>
  </w:style>
  <w:style w:type="paragraph" w:customStyle="1" w:styleId="Style11">
    <w:name w:val="Style11"/>
    <w:basedOn w:val="a"/>
    <w:uiPriority w:val="99"/>
    <w:rsid w:val="006572BC"/>
    <w:pPr>
      <w:spacing w:line="480" w:lineRule="exact"/>
      <w:ind w:firstLine="701"/>
      <w:jc w:val="both"/>
    </w:pPr>
  </w:style>
  <w:style w:type="paragraph" w:customStyle="1" w:styleId="Style12">
    <w:name w:val="Style12"/>
    <w:basedOn w:val="a"/>
    <w:uiPriority w:val="99"/>
    <w:rsid w:val="006572BC"/>
  </w:style>
  <w:style w:type="paragraph" w:customStyle="1" w:styleId="Style13">
    <w:name w:val="Style13"/>
    <w:basedOn w:val="a"/>
    <w:uiPriority w:val="99"/>
    <w:rsid w:val="006572BC"/>
    <w:pPr>
      <w:spacing w:line="323" w:lineRule="exact"/>
      <w:ind w:firstLine="701"/>
      <w:jc w:val="both"/>
    </w:pPr>
  </w:style>
  <w:style w:type="character" w:customStyle="1" w:styleId="FontStyle15">
    <w:name w:val="Font Style15"/>
    <w:basedOn w:val="a0"/>
    <w:uiPriority w:val="99"/>
    <w:rsid w:val="006572B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6572BC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7">
    <w:name w:val="Font Style17"/>
    <w:basedOn w:val="a0"/>
    <w:uiPriority w:val="99"/>
    <w:rsid w:val="006572BC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8">
    <w:name w:val="Font Style18"/>
    <w:basedOn w:val="a0"/>
    <w:uiPriority w:val="99"/>
    <w:rsid w:val="006572BC"/>
    <w:rPr>
      <w:rFonts w:ascii="Franklin Gothic Demi Cond" w:hAnsi="Franklin Gothic Demi Cond" w:cs="Franklin Gothic Demi Cond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6572B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uiPriority w:val="99"/>
    <w:rsid w:val="006572BC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21">
    <w:name w:val="Font Style21"/>
    <w:basedOn w:val="a0"/>
    <w:uiPriority w:val="99"/>
    <w:rsid w:val="006572BC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572B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F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7F1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009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A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Булгаков Илья Андреевич</cp:lastModifiedBy>
  <cp:revision>2</cp:revision>
  <cp:lastPrinted>2022-03-28T09:55:00Z</cp:lastPrinted>
  <dcterms:created xsi:type="dcterms:W3CDTF">2023-06-29T08:09:00Z</dcterms:created>
  <dcterms:modified xsi:type="dcterms:W3CDTF">2023-06-29T08:09:00Z</dcterms:modified>
</cp:coreProperties>
</file>